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8728" w14:textId="01F6A8F4" w:rsidR="00AC45F4" w:rsidRDefault="00D4385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6B768" wp14:editId="1D74A862">
                <wp:simplePos x="0" y="0"/>
                <wp:positionH relativeFrom="margin">
                  <wp:align>right</wp:align>
                </wp:positionH>
                <wp:positionV relativeFrom="paragraph">
                  <wp:posOffset>3368040</wp:posOffset>
                </wp:positionV>
                <wp:extent cx="2677160" cy="640080"/>
                <wp:effectExtent l="0" t="0" r="27940" b="266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0F82" w14:textId="2704FE18" w:rsidR="00C1224C" w:rsidRPr="00C1224C" w:rsidRDefault="00C1224C" w:rsidP="00C122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</w:rPr>
                              <w:t>PSHE</w:t>
                            </w:r>
                          </w:p>
                          <w:p w14:paraId="79ACBF4C" w14:textId="00DD2486" w:rsidR="00C1224C" w:rsidRPr="001F2989" w:rsidRDefault="00C1224C" w:rsidP="00C122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Jigsaw Scheme</w:t>
                            </w:r>
                          </w:p>
                          <w:p w14:paraId="7333B4FA" w14:textId="77777777" w:rsidR="00C1224C" w:rsidRPr="00206691" w:rsidRDefault="00C1224C" w:rsidP="00C1224C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26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1B2CA17" w14:textId="77777777" w:rsidR="00C1224C" w:rsidRPr="00F22A8B" w:rsidRDefault="00C1224C" w:rsidP="00C1224C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FFA427" w14:textId="77777777" w:rsidR="00C1224C" w:rsidRPr="007006C9" w:rsidRDefault="00C1224C" w:rsidP="00C1224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6B7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9.6pt;margin-top:265.2pt;width:210.8pt;height:50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">
                <v:fill opacity="0"/>
                <v:textbox>
                  <w:txbxContent>
                    <w:p w14:paraId="4EB10F82" w14:textId="2704FE18" w:rsidR="00C1224C" w:rsidRPr="00C1224C" w:rsidRDefault="00C1224C" w:rsidP="00C122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</w:rPr>
                        <w:t>PSHE</w:t>
                      </w:r>
                    </w:p>
                    <w:p w14:paraId="79ACBF4C" w14:textId="00DD2486" w:rsidR="00C1224C" w:rsidRPr="001F2989" w:rsidRDefault="00C1224C" w:rsidP="00C122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Jigsaw Scheme</w:t>
                      </w:r>
                    </w:p>
                    <w:p w14:paraId="7333B4FA" w14:textId="77777777" w:rsidR="00C1224C" w:rsidRPr="00206691" w:rsidRDefault="00C1224C" w:rsidP="00C1224C">
                      <w:pPr>
                        <w:spacing w:line="240" w:lineRule="auto"/>
                        <w:rPr>
                          <w:b/>
                          <w:sz w:val="40"/>
                          <w:szCs w:val="26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ab/>
                        <w:t xml:space="preserve">      </w:t>
                      </w:r>
                    </w:p>
                    <w:p w14:paraId="21B2CA17" w14:textId="77777777" w:rsidR="00C1224C" w:rsidRPr="00F22A8B" w:rsidRDefault="00C1224C" w:rsidP="00C1224C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FFA427" w14:textId="77777777" w:rsidR="00C1224C" w:rsidRPr="007006C9" w:rsidRDefault="00C1224C" w:rsidP="00C1224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E6908" wp14:editId="10E09788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2677160" cy="693420"/>
                <wp:effectExtent l="0" t="0" r="2794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5584" w14:textId="77777777" w:rsidR="001F2989" w:rsidRPr="005376AF" w:rsidRDefault="001F2989" w:rsidP="001F29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</w:rPr>
                            </w:pPr>
                            <w:r w:rsidRPr="005376AF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</w:rPr>
                              <w:t>P.E.</w:t>
                            </w:r>
                          </w:p>
                          <w:p w14:paraId="1F03F6F6" w14:textId="2BF00909" w:rsidR="001F2989" w:rsidRPr="001F2989" w:rsidRDefault="00CC7B35" w:rsidP="001F29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Gym-travelling and balancing</w:t>
                            </w:r>
                          </w:p>
                          <w:p w14:paraId="7625EFD0" w14:textId="77777777" w:rsidR="001F2989" w:rsidRPr="00206691" w:rsidRDefault="001F2989" w:rsidP="001F2989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26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86E0476" w14:textId="77777777" w:rsidR="001F2989" w:rsidRPr="00F22A8B" w:rsidRDefault="001F2989" w:rsidP="001F298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ADED20" w14:textId="77777777" w:rsidR="001F2989" w:rsidRPr="007006C9" w:rsidRDefault="001F2989" w:rsidP="001F29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6908" id="_x0000_s1027" type="#_x0000_t202" style="position:absolute;margin-left:159.6pt;margin-top:210pt;width:210.8pt;height:54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">
                <v:fill opacity="0"/>
                <v:textbox>
                  <w:txbxContent>
                    <w:p w14:paraId="67AB5584" w14:textId="77777777" w:rsidR="001F2989" w:rsidRPr="005376AF" w:rsidRDefault="001F2989" w:rsidP="001F29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</w:rPr>
                      </w:pPr>
                      <w:r w:rsidRPr="005376AF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</w:rPr>
                        <w:t>P.E.</w:t>
                      </w:r>
                    </w:p>
                    <w:p w14:paraId="1F03F6F6" w14:textId="2BF00909" w:rsidR="001F2989" w:rsidRPr="001F2989" w:rsidRDefault="00CC7B35" w:rsidP="001F29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Gym-travelling and balancing</w:t>
                      </w:r>
                    </w:p>
                    <w:p w14:paraId="7625EFD0" w14:textId="77777777" w:rsidR="001F2989" w:rsidRPr="00206691" w:rsidRDefault="001F2989" w:rsidP="001F2989">
                      <w:pPr>
                        <w:spacing w:line="240" w:lineRule="auto"/>
                        <w:rPr>
                          <w:b/>
                          <w:sz w:val="40"/>
                          <w:szCs w:val="26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ab/>
                        <w:t xml:space="preserve">      </w:t>
                      </w:r>
                    </w:p>
                    <w:p w14:paraId="286E0476" w14:textId="77777777" w:rsidR="001F2989" w:rsidRPr="00F22A8B" w:rsidRDefault="001F2989" w:rsidP="001F298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ADED20" w14:textId="77777777" w:rsidR="001F2989" w:rsidRPr="007006C9" w:rsidRDefault="001F2989" w:rsidP="001F29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FA87" wp14:editId="43884106">
                <wp:simplePos x="0" y="0"/>
                <wp:positionH relativeFrom="margin">
                  <wp:posOffset>3385457</wp:posOffset>
                </wp:positionH>
                <wp:positionV relativeFrom="paragraph">
                  <wp:posOffset>1915886</wp:posOffset>
                </wp:positionV>
                <wp:extent cx="2089150" cy="20459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045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341E" w14:textId="77777777" w:rsidR="00891123" w:rsidRPr="00C1224C" w:rsidRDefault="00891123" w:rsidP="0089112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Term 2 Year 1</w:t>
                            </w:r>
                          </w:p>
                          <w:p w14:paraId="4D5C3B9D" w14:textId="77777777" w:rsidR="00891123" w:rsidRPr="00C1224C" w:rsidRDefault="00891123" w:rsidP="00891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Superheroes</w:t>
                            </w:r>
                          </w:p>
                          <w:p w14:paraId="6667D245" w14:textId="04C43FF7" w:rsidR="00891123" w:rsidRPr="00C1224C" w:rsidRDefault="00891123" w:rsidP="0089112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Mrs Hanger, Mrs Pell and Mrs Willmott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1F0CFA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55pt;margin-top:150.85pt;width:164.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" stroked="f">
                <v:fill opacity="0"/>
                <v:textbox>
                  <w:txbxContent>
                    <w:p w14:paraId="2C80341E" w14:textId="77777777" w:rsidR="00891123" w:rsidRPr="00C1224C" w:rsidRDefault="00891123" w:rsidP="0089112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1224C">
                        <w:rPr>
                          <w:rFonts w:ascii="Comic Sans MS" w:hAnsi="Comic Sans MS"/>
                          <w:sz w:val="32"/>
                          <w:szCs w:val="32"/>
                        </w:rPr>
                        <w:t>Term 2 Year 1</w:t>
                      </w:r>
                    </w:p>
                    <w:p w14:paraId="4D5C3B9D" w14:textId="77777777" w:rsidR="00891123" w:rsidRPr="00C1224C" w:rsidRDefault="00891123" w:rsidP="00891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Superheroes</w:t>
                      </w:r>
                    </w:p>
                    <w:p w14:paraId="6667D245" w14:textId="04C43FF7" w:rsidR="00891123" w:rsidRPr="00C1224C" w:rsidRDefault="00891123" w:rsidP="0089112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48"/>
                          <w:szCs w:val="48"/>
                        </w:rPr>
                      </w:pPr>
                      <w:r w:rsidRPr="00C1224C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Mrs Hanger, Mrs Pell and Mrs Wil</w:t>
                      </w:r>
                      <w:r w:rsidRPr="00C1224C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l</w:t>
                      </w:r>
                      <w:r w:rsidRPr="00C1224C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mott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26474" wp14:editId="11E12AFC">
                <wp:simplePos x="0" y="0"/>
                <wp:positionH relativeFrom="margin">
                  <wp:align>right</wp:align>
                </wp:positionH>
                <wp:positionV relativeFrom="paragraph">
                  <wp:posOffset>1567543</wp:posOffset>
                </wp:positionV>
                <wp:extent cx="2677160" cy="1099457"/>
                <wp:effectExtent l="0" t="0" r="27940" b="247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0994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C53E" w14:textId="5653271D" w:rsidR="001F2989" w:rsidRPr="00C1224C" w:rsidRDefault="001F2989" w:rsidP="001F29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32"/>
                              </w:rPr>
                              <w:t>I.C.T</w:t>
                            </w:r>
                          </w:p>
                          <w:p w14:paraId="791CB315" w14:textId="2AB82E26" w:rsidR="001F2989" w:rsidRPr="002E466A" w:rsidRDefault="001F2989" w:rsidP="001F29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Recognising common uses of ICT beyond school</w:t>
                            </w:r>
                            <w:r w:rsidR="00C122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Understanding what algorithms are.</w:t>
                            </w:r>
                          </w:p>
                          <w:p w14:paraId="5D0F1501" w14:textId="77777777" w:rsidR="001F2989" w:rsidRPr="002E466A" w:rsidRDefault="001F2989" w:rsidP="001F29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6A5A241" w14:textId="77777777" w:rsidR="001F2989" w:rsidRPr="00AF1830" w:rsidRDefault="001F2989" w:rsidP="001F2989">
                            <w:pPr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9626474" id="Text Box 12" o:spid="_x0000_s1027" type="#_x0000_t202" style="position:absolute;margin-left:159.6pt;margin-top:123.45pt;width:210.8pt;height:86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">
                <v:fill opacity="0"/>
                <v:textbox>
                  <w:txbxContent>
                    <w:p w14:paraId="046CC53E" w14:textId="5653271D" w:rsidR="001F2989" w:rsidRPr="00C1224C" w:rsidRDefault="001F2989" w:rsidP="001F29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32"/>
                        </w:rPr>
                        <w:t>I</w:t>
                      </w: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32"/>
                        </w:rPr>
                        <w:t>.C.T</w:t>
                      </w:r>
                    </w:p>
                    <w:p w14:paraId="791CB315" w14:textId="2AB82E26" w:rsidR="001F2989" w:rsidRPr="002E466A" w:rsidRDefault="001F2989" w:rsidP="001F29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Recognising common uses of ICT beyond school</w:t>
                      </w:r>
                      <w:r w:rsidR="00C122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Understanding what algorithms are.</w:t>
                      </w:r>
                    </w:p>
                    <w:p w14:paraId="5D0F1501" w14:textId="77777777" w:rsidR="001F2989" w:rsidRPr="002E466A" w:rsidRDefault="001F2989" w:rsidP="001F29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6A5A241" w14:textId="77777777" w:rsidR="001F2989" w:rsidRPr="00AF1830" w:rsidRDefault="001F2989" w:rsidP="001F2989">
                      <w:pPr>
                        <w:spacing w:line="240" w:lineRule="auto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F9BE7" wp14:editId="1F957763">
                <wp:simplePos x="0" y="0"/>
                <wp:positionH relativeFrom="column">
                  <wp:posOffset>4669971</wp:posOffset>
                </wp:positionH>
                <wp:positionV relativeFrom="paragraph">
                  <wp:posOffset>4223657</wp:posOffset>
                </wp:positionV>
                <wp:extent cx="1491343" cy="1480185"/>
                <wp:effectExtent l="0" t="0" r="1397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343" cy="148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2058" w14:textId="07A7074D" w:rsidR="005376AF" w:rsidRPr="00D4385B" w:rsidRDefault="005376AF" w:rsidP="005376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32"/>
                              </w:rPr>
                            </w:pPr>
                            <w:r w:rsidRPr="005376A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32"/>
                              </w:rPr>
                              <w:t>USEFUL INFO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2783F4BD" w14:textId="09F24EBD" w:rsidR="005376AF" w:rsidRPr="005376AF" w:rsidRDefault="005376AF" w:rsidP="005376A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85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Superhero dress up </w:t>
                            </w:r>
                            <w:r w:rsidR="00D4385B" w:rsidRPr="00D4385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day will be on Friday 28th</w:t>
                            </w:r>
                            <w:r w:rsidRPr="00D4385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November</w:t>
                            </w:r>
                            <w:r w:rsidRPr="005376A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119CB6D9" w14:textId="77777777" w:rsidR="005376AF" w:rsidRPr="00A177F1" w:rsidRDefault="005376AF" w:rsidP="005376AF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41F655E" w14:textId="77777777" w:rsidR="005376AF" w:rsidRPr="007006C9" w:rsidRDefault="005376AF" w:rsidP="005376A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9BE7" id="Text Box 6" o:spid="_x0000_s1030" type="#_x0000_t202" style="position:absolute;margin-left:367.7pt;margin-top:332.55pt;width:117.45pt;height:11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">
                <v:fill opacity="0"/>
                <v:textbox>
                  <w:txbxContent>
                    <w:p w14:paraId="4F232058" w14:textId="07A7074D" w:rsidR="005376AF" w:rsidRPr="00D4385B" w:rsidRDefault="005376AF" w:rsidP="005376A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32"/>
                        </w:rPr>
                      </w:pPr>
                      <w:r w:rsidRPr="005376AF">
                        <w:rPr>
                          <w:rFonts w:ascii="Comic Sans MS" w:hAnsi="Comic Sans MS"/>
                          <w:b/>
                          <w:bCs/>
                          <w:sz w:val="28"/>
                          <w:szCs w:val="32"/>
                        </w:rPr>
                        <w:t>USEFUL INFO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14:paraId="2783F4BD" w14:textId="09F24EBD" w:rsidR="005376AF" w:rsidRPr="005376AF" w:rsidRDefault="005376AF" w:rsidP="005376A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85B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Superhero dress up </w:t>
                      </w:r>
                      <w:r w:rsidR="00D4385B" w:rsidRPr="00D4385B">
                        <w:rPr>
                          <w:rFonts w:ascii="Comic Sans MS" w:hAnsi="Comic Sans MS"/>
                          <w:sz w:val="20"/>
                          <w:szCs w:val="28"/>
                        </w:rPr>
                        <w:t>day will be on Friday 28th</w:t>
                      </w:r>
                      <w:r w:rsidRPr="00D4385B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November</w:t>
                      </w:r>
                      <w:r w:rsidRPr="005376AF"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  <w:p w14:paraId="119CB6D9" w14:textId="77777777" w:rsidR="005376AF" w:rsidRPr="00A177F1" w:rsidRDefault="005376AF" w:rsidP="005376AF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441F655E" w14:textId="77777777" w:rsidR="005376AF" w:rsidRPr="007006C9" w:rsidRDefault="005376AF" w:rsidP="005376AF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9103F" wp14:editId="151983E1">
                <wp:simplePos x="0" y="0"/>
                <wp:positionH relativeFrom="column">
                  <wp:posOffset>2699657</wp:posOffset>
                </wp:positionH>
                <wp:positionV relativeFrom="paragraph">
                  <wp:posOffset>4223657</wp:posOffset>
                </wp:positionV>
                <wp:extent cx="1970314" cy="1480185"/>
                <wp:effectExtent l="0" t="0" r="11430" b="247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4" cy="148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E89D" w14:textId="77777777" w:rsidR="001F2989" w:rsidRPr="00C1224C" w:rsidRDefault="001F2989" w:rsidP="001F29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32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14:paraId="1307D1A5" w14:textId="593CC5CB" w:rsidR="001F2989" w:rsidRPr="001F2989" w:rsidRDefault="001F2989" w:rsidP="001F29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F298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Addition and subtraction within 10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br/>
                            </w:r>
                            <w:r w:rsidRPr="001F298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2D and 3D shapes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br/>
                            </w:r>
                            <w:r w:rsidRPr="001F298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Place Value within 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2E025C24" w14:textId="77777777" w:rsidR="001F2989" w:rsidRPr="00A177F1" w:rsidRDefault="001F2989" w:rsidP="001F2989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B95A992" w14:textId="77777777" w:rsidR="001F2989" w:rsidRPr="00A177F1" w:rsidRDefault="001F2989" w:rsidP="001F298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970D5F" w14:textId="77777777" w:rsidR="001F2989" w:rsidRPr="00A177F1" w:rsidRDefault="001F2989" w:rsidP="001F2989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8E8CC5A" w14:textId="77777777" w:rsidR="001F2989" w:rsidRPr="007006C9" w:rsidRDefault="001F2989" w:rsidP="001F29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FF9103F" id="_x0000_s1029" type="#_x0000_t202" style="position:absolute;margin-left:212.55pt;margin-top:332.55pt;width:155.15pt;height:1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">
                <v:fill opacity="0"/>
                <v:textbox>
                  <w:txbxContent>
                    <w:p w14:paraId="11B8E89D" w14:textId="77777777" w:rsidR="001F2989" w:rsidRPr="00C1224C" w:rsidRDefault="001F2989" w:rsidP="001F29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32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8"/>
                          <w:szCs w:val="32"/>
                        </w:rPr>
                        <w:t>Maths</w:t>
                      </w:r>
                    </w:p>
                    <w:p w14:paraId="1307D1A5" w14:textId="593CC5CB" w:rsidR="001F2989" w:rsidRPr="001F2989" w:rsidRDefault="001F2989" w:rsidP="001F29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F2989">
                        <w:rPr>
                          <w:rFonts w:ascii="Comic Sans MS" w:hAnsi="Comic Sans MS"/>
                          <w:sz w:val="24"/>
                          <w:szCs w:val="28"/>
                        </w:rPr>
                        <w:t>Addition and subtraction within 10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br/>
                      </w:r>
                      <w:r w:rsidRPr="001F2989">
                        <w:rPr>
                          <w:rFonts w:ascii="Comic Sans MS" w:hAnsi="Comic Sans MS"/>
                          <w:sz w:val="24"/>
                          <w:szCs w:val="28"/>
                        </w:rPr>
                        <w:t>2D and 3D shapes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br/>
                      </w:r>
                      <w:r w:rsidRPr="001F2989">
                        <w:rPr>
                          <w:rFonts w:ascii="Comic Sans MS" w:hAnsi="Comic Sans MS"/>
                          <w:sz w:val="24"/>
                          <w:szCs w:val="28"/>
                        </w:rPr>
                        <w:t>Place Value within 20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  <w:p w14:paraId="2E025C24" w14:textId="77777777" w:rsidR="001F2989" w:rsidRPr="00A177F1" w:rsidRDefault="001F2989" w:rsidP="001F2989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2B95A992" w14:textId="77777777" w:rsidR="001F2989" w:rsidRPr="00A177F1" w:rsidRDefault="001F2989" w:rsidP="001F298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7970D5F" w14:textId="77777777" w:rsidR="001F2989" w:rsidRPr="00A177F1" w:rsidRDefault="001F2989" w:rsidP="001F2989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68E8CC5A" w14:textId="77777777" w:rsidR="001F2989" w:rsidRPr="007006C9" w:rsidRDefault="001F2989" w:rsidP="001F29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44268" wp14:editId="6EBC4B24">
                <wp:simplePos x="0" y="0"/>
                <wp:positionH relativeFrom="margin">
                  <wp:align>right</wp:align>
                </wp:positionH>
                <wp:positionV relativeFrom="paragraph">
                  <wp:posOffset>4005943</wp:posOffset>
                </wp:positionV>
                <wp:extent cx="2677160" cy="1697446"/>
                <wp:effectExtent l="0" t="0" r="27940" b="171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69744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926C" w14:textId="7E8C5D15" w:rsidR="00C1224C" w:rsidRPr="005376AF" w:rsidRDefault="00C1224C" w:rsidP="00C122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</w:rPr>
                            </w:pPr>
                            <w:r w:rsidRPr="005376A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</w:rPr>
                              <w:t>Religious Education</w:t>
                            </w:r>
                          </w:p>
                          <w:p w14:paraId="745F1BFC" w14:textId="73E3EDBA" w:rsidR="00C1224C" w:rsidRPr="00F22A8B" w:rsidRDefault="00C1224C" w:rsidP="00C1224C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What Jewish people believe about God, including the special ‘covenant’ between God and Jewish people. Exploring why Christmas is important to Christians.</w:t>
                            </w:r>
                          </w:p>
                          <w:p w14:paraId="7FC17D17" w14:textId="77777777" w:rsidR="00C1224C" w:rsidRPr="007006C9" w:rsidRDefault="00C1224C" w:rsidP="00C1224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4268" id="_x0000_s1032" type="#_x0000_t202" style="position:absolute;margin-left:159.6pt;margin-top:315.45pt;width:210.8pt;height:133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">
                <v:fill opacity="0"/>
                <v:textbox>
                  <w:txbxContent>
                    <w:p w14:paraId="6BED926C" w14:textId="7E8C5D15" w:rsidR="00C1224C" w:rsidRPr="005376AF" w:rsidRDefault="00C1224C" w:rsidP="00C122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</w:rPr>
                      </w:pPr>
                      <w:r w:rsidRPr="005376A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</w:rPr>
                        <w:t>Religious Education</w:t>
                      </w:r>
                    </w:p>
                    <w:p w14:paraId="745F1BFC" w14:textId="73E3EDBA" w:rsidR="00C1224C" w:rsidRPr="00F22A8B" w:rsidRDefault="00C1224C" w:rsidP="00C1224C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6"/>
                        </w:rPr>
                        <w:t>What Jewish people believe about God, including the special ‘covenant’ between God and Jewish people. Exploring why Christmas is important to Christians.</w:t>
                      </w:r>
                    </w:p>
                    <w:p w14:paraId="7FC17D17" w14:textId="77777777" w:rsidR="00C1224C" w:rsidRPr="007006C9" w:rsidRDefault="00C1224C" w:rsidP="00C1224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08EC9" wp14:editId="7D51F9E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77160" cy="1567543"/>
                <wp:effectExtent l="0" t="0" r="2794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5675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B139" w14:textId="0CCCF9A2" w:rsidR="00891123" w:rsidRPr="00C1224C" w:rsidRDefault="00891123" w:rsidP="0089112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32"/>
                              </w:rPr>
                              <w:t>History</w:t>
                            </w:r>
                          </w:p>
                          <w:p w14:paraId="7F17D047" w14:textId="10558719" w:rsidR="00891123" w:rsidRPr="002E466A" w:rsidRDefault="00891123" w:rsidP="0089112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During History this term Year 1 will be looking at significant ‘Heroes in History’. We will be focusing on Rosa Parks and Florence Nightingale. </w:t>
                            </w:r>
                          </w:p>
                          <w:p w14:paraId="4F9E2143" w14:textId="77777777" w:rsidR="00891123" w:rsidRPr="007006C9" w:rsidRDefault="00891123" w:rsidP="0089112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1D08EC9" id="Text Box 11" o:spid="_x0000_s1033" type="#_x0000_t202" style="position:absolute;margin-left:159.6pt;margin-top:0;width:210.8pt;height:123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">
                <v:fill opacity="0"/>
                <v:textbox>
                  <w:txbxContent>
                    <w:p w14:paraId="6CB4B139" w14:textId="0CCCF9A2" w:rsidR="00891123" w:rsidRPr="00C1224C" w:rsidRDefault="00891123" w:rsidP="0089112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32"/>
                        </w:rPr>
                        <w:t>History</w:t>
                      </w:r>
                    </w:p>
                    <w:p w14:paraId="7F17D047" w14:textId="10558719" w:rsidR="00891123" w:rsidRPr="002E466A" w:rsidRDefault="00891123" w:rsidP="0089112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During History this term Year 1 will be looking at significant ‘Heroes in History’. We will be focusing on Rosa Parks and Florence Nightingale. </w:t>
                      </w:r>
                    </w:p>
                    <w:p w14:paraId="4F9E2143" w14:textId="77777777" w:rsidR="00891123" w:rsidRPr="007006C9" w:rsidRDefault="00891123" w:rsidP="0089112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9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E3041" wp14:editId="06659746">
                <wp:simplePos x="0" y="0"/>
                <wp:positionH relativeFrom="column">
                  <wp:posOffset>2699657</wp:posOffset>
                </wp:positionH>
                <wp:positionV relativeFrom="paragraph">
                  <wp:posOffset>0</wp:posOffset>
                </wp:positionV>
                <wp:extent cx="3461657" cy="1632585"/>
                <wp:effectExtent l="0" t="0" r="24765" b="2476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657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1FBC" w14:textId="77777777" w:rsidR="001F2989" w:rsidRPr="00C1224C" w:rsidRDefault="001F2989" w:rsidP="001F29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32"/>
                              </w:rPr>
                              <w:t>Science</w:t>
                            </w:r>
                          </w:p>
                          <w:p w14:paraId="3D1C7483" w14:textId="65316492" w:rsidR="001F2989" w:rsidRPr="002E466A" w:rsidRDefault="001F2989" w:rsidP="00C122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dentifying parts of the human body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</w:t>
                            </w: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 which part of the body is associated with each sense.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escribing properties of materials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Year 1 will also be looking into seasonal changes and comparing the seasons.</w:t>
                            </w:r>
                          </w:p>
                          <w:p w14:paraId="3A15A5AE" w14:textId="77777777" w:rsidR="00891123" w:rsidRPr="007006C9" w:rsidRDefault="00891123" w:rsidP="0089112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7BE3041" id="_x0000_s1034" type="#_x0000_t202" style="position:absolute;margin-left:212.55pt;margin-top:0;width:272.55pt;height:1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">
                <v:fill opacity="0"/>
                <v:textbox>
                  <w:txbxContent>
                    <w:p w14:paraId="0CD71FBC" w14:textId="77777777" w:rsidR="001F2989" w:rsidRPr="00C1224C" w:rsidRDefault="001F2989" w:rsidP="001F29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32"/>
                        </w:rPr>
                        <w:t>Science</w:t>
                      </w:r>
                    </w:p>
                    <w:p w14:paraId="3D1C7483" w14:textId="65316492" w:rsidR="001F2989" w:rsidRPr="002E466A" w:rsidRDefault="001F2989" w:rsidP="00C122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dentifying parts of the human body and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</w:t>
                      </w: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>g which part of the body is associated with each sense.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</w:t>
                      </w: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>escribing properties of materials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Year 1 will also be looking into seasonal changes and comparing the seasons.</w:t>
                      </w:r>
                    </w:p>
                    <w:p w14:paraId="3A15A5AE" w14:textId="77777777" w:rsidR="00891123" w:rsidRPr="007006C9" w:rsidRDefault="00891123" w:rsidP="0089112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3C0C" wp14:editId="2D56521A">
                <wp:simplePos x="0" y="0"/>
                <wp:positionH relativeFrom="margin">
                  <wp:align>left</wp:align>
                </wp:positionH>
                <wp:positionV relativeFrom="paragraph">
                  <wp:posOffset>2383790</wp:posOffset>
                </wp:positionV>
                <wp:extent cx="2698750" cy="3319961"/>
                <wp:effectExtent l="0" t="0" r="25400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3199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1FC4" w14:textId="1F951A78" w:rsidR="00C1224C" w:rsidRPr="00C1224C" w:rsidRDefault="00C1224C" w:rsidP="00C122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47F53924" w14:textId="05F2894D" w:rsidR="001F2989" w:rsidRDefault="001F2989" w:rsidP="00C122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begin looking at the story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Supertato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’, studying the story and innovating our own stories. We will</w:t>
                            </w:r>
                            <w:r w:rsidR="00C122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our new adjective knowledge and the use of capitals and full stops into the new term. This term we will be learning to use ‘un-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 words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‘-ed’ words and verbs. We will also begin looking at using adverbs for description, as well as the use of exclamation marks.</w:t>
                            </w:r>
                          </w:p>
                          <w:p w14:paraId="259DE6E2" w14:textId="77777777" w:rsidR="001F2989" w:rsidRDefault="001F2989" w:rsidP="001F298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251EC22" w14:textId="35AF268C" w:rsidR="00891123" w:rsidRPr="007006C9" w:rsidRDefault="001F2989" w:rsidP="001F29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going to learn to about connecting ideas in our sentences using ‘and’, ‘so’ and ‘because’.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6D43C0C" id="_x0000_s1035" type="#_x0000_t202" style="position:absolute;margin-left:0;margin-top:187.7pt;width:212.5pt;height:261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">
                <v:fill opacity="0"/>
                <v:textbox>
                  <w:txbxContent>
                    <w:p w14:paraId="2EE01FC4" w14:textId="1F951A78" w:rsidR="00C1224C" w:rsidRPr="00C1224C" w:rsidRDefault="00C1224C" w:rsidP="00C122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Literacy</w:t>
                      </w:r>
                    </w:p>
                    <w:p w14:paraId="47F53924" w14:textId="05F2894D" w:rsidR="001F2989" w:rsidRDefault="001F2989" w:rsidP="00C1224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begin looking at the story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Supertato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’, studying the story and innovating our own stories. We will</w:t>
                      </w:r>
                      <w:r w:rsidR="00C122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our new adjective knowledge and the use of capitals and full stops into the new term. This term we will be learning to use ‘un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-‘ words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‘-ed’ words and verbs. We will also begin looking at using adverbs for description, as well as the use of exclamation marks.</w:t>
                      </w:r>
                    </w:p>
                    <w:p w14:paraId="259DE6E2" w14:textId="77777777" w:rsidR="001F2989" w:rsidRDefault="001F2989" w:rsidP="001F298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251EC22" w14:textId="35AF268C" w:rsidR="00891123" w:rsidRPr="007006C9" w:rsidRDefault="001F2989" w:rsidP="001F29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going to learn to about connecting ideas in our sentences using ‘and’, ‘so’ and ‘because’.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53B08" wp14:editId="604A7CD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98750" cy="2383971"/>
                <wp:effectExtent l="0" t="0" r="25400" b="165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3839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FF36" w14:textId="77777777" w:rsidR="00891123" w:rsidRPr="00C1224C" w:rsidRDefault="00891123" w:rsidP="00891123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32"/>
                              </w:rPr>
                            </w:pPr>
                            <w:r w:rsidRPr="00C1224C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32"/>
                              </w:rPr>
                              <w:t>Art &amp; DT</w:t>
                            </w:r>
                          </w:p>
                          <w:p w14:paraId="0A4D8001" w14:textId="3B1E6AFF" w:rsidR="00891123" w:rsidRPr="002E466A" w:rsidRDefault="00891123" w:rsidP="00891123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 term we will be looking at the work of Giuseppe Arcimboldo. We will be using the basic principles of a balanced and varied diet to design dishes. </w:t>
                            </w:r>
                          </w:p>
                          <w:p w14:paraId="268C9197" w14:textId="262E79EA" w:rsidR="00891123" w:rsidRPr="002E466A" w:rsidRDefault="00891123" w:rsidP="00891123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 1 will continue to d</w:t>
                            </w:r>
                            <w:r w:rsidRPr="002E46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evelop a wide range of art techniques using colour, pattern, shape and form.</w:t>
                            </w:r>
                          </w:p>
                          <w:p w14:paraId="79BA0287" w14:textId="77777777" w:rsidR="00891123" w:rsidRPr="002E466A" w:rsidRDefault="00891123" w:rsidP="00891123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6"/>
                              </w:rPr>
                            </w:pPr>
                          </w:p>
                          <w:p w14:paraId="6FFFE97B" w14:textId="77777777" w:rsidR="00891123" w:rsidRPr="00F22A8B" w:rsidRDefault="00891123" w:rsidP="0089112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47ACF803" w14:textId="77777777" w:rsidR="00891123" w:rsidRPr="00F22A8B" w:rsidRDefault="00891123" w:rsidP="00891123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B36D52" w14:textId="77777777" w:rsidR="00891123" w:rsidRPr="007006C9" w:rsidRDefault="00891123" w:rsidP="0089112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F153B08" id="Text Box 5" o:spid="_x0000_s1036" type="#_x0000_t202" style="position:absolute;margin-left:0;margin-top:0;width:212.5pt;height:187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">
                <v:fill opacity="0"/>
                <v:textbox>
                  <w:txbxContent>
                    <w:p w14:paraId="18EAFF36" w14:textId="77777777" w:rsidR="00891123" w:rsidRPr="00C1224C" w:rsidRDefault="00891123" w:rsidP="00891123">
                      <w:pPr>
                        <w:tabs>
                          <w:tab w:val="left" w:pos="993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32"/>
                        </w:rPr>
                      </w:pPr>
                      <w:r w:rsidRPr="00C1224C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32"/>
                        </w:rPr>
                        <w:t>Art &amp; DT</w:t>
                      </w:r>
                    </w:p>
                    <w:p w14:paraId="0A4D8001" w14:textId="3B1E6AFF" w:rsidR="00891123" w:rsidRPr="002E466A" w:rsidRDefault="00891123" w:rsidP="00891123">
                      <w:pPr>
                        <w:tabs>
                          <w:tab w:val="left" w:pos="993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 term we will be looking at the work of Giuseppe Arcimboldo. We will be using the basic principles of a balanced and varied diet to design dishes. </w:t>
                      </w:r>
                    </w:p>
                    <w:p w14:paraId="268C9197" w14:textId="262E79EA" w:rsidR="00891123" w:rsidRPr="002E466A" w:rsidRDefault="00891123" w:rsidP="00891123">
                      <w:pPr>
                        <w:tabs>
                          <w:tab w:val="left" w:pos="993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Year 1 will continue to d</w:t>
                      </w:r>
                      <w:r w:rsidRPr="002E466A">
                        <w:rPr>
                          <w:rFonts w:ascii="Comic Sans MS" w:hAnsi="Comic Sans MS"/>
                          <w:sz w:val="24"/>
                          <w:szCs w:val="24"/>
                        </w:rPr>
                        <w:t>evelop a wide range of art techniques using colour, pattern, shape and form.</w:t>
                      </w:r>
                    </w:p>
                    <w:p w14:paraId="79BA0287" w14:textId="77777777" w:rsidR="00891123" w:rsidRPr="002E466A" w:rsidRDefault="00891123" w:rsidP="00891123">
                      <w:pPr>
                        <w:tabs>
                          <w:tab w:val="left" w:pos="993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6"/>
                        </w:rPr>
                      </w:pPr>
                    </w:p>
                    <w:p w14:paraId="6FFFE97B" w14:textId="77777777" w:rsidR="00891123" w:rsidRPr="00F22A8B" w:rsidRDefault="00891123" w:rsidP="0089112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47ACF803" w14:textId="77777777" w:rsidR="00891123" w:rsidRPr="00F22A8B" w:rsidRDefault="00891123" w:rsidP="00891123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B36D52" w14:textId="77777777" w:rsidR="00891123" w:rsidRPr="007006C9" w:rsidRDefault="00891123" w:rsidP="0089112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5F4" w:rsidSect="00891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23"/>
    <w:rsid w:val="001F2989"/>
    <w:rsid w:val="00475043"/>
    <w:rsid w:val="005376AF"/>
    <w:rsid w:val="00891123"/>
    <w:rsid w:val="00AC45F4"/>
    <w:rsid w:val="00B847C1"/>
    <w:rsid w:val="00C1224C"/>
    <w:rsid w:val="00CC7B35"/>
    <w:rsid w:val="00D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1062"/>
  <w15:chartTrackingRefBased/>
  <w15:docId w15:val="{66BD0456-1064-48A8-A3EE-31DD7C82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UK</dc:creator>
  <cp:keywords/>
  <dc:description/>
  <cp:lastModifiedBy>Charlotte Hanger</cp:lastModifiedBy>
  <cp:revision>3</cp:revision>
  <dcterms:created xsi:type="dcterms:W3CDTF">2019-10-23T14:45:00Z</dcterms:created>
  <dcterms:modified xsi:type="dcterms:W3CDTF">2019-10-23T14:51:00Z</dcterms:modified>
</cp:coreProperties>
</file>